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A667A5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48005" cy="741680"/>
            <wp:effectExtent l="19050" t="0" r="4062" b="0"/>
            <wp:docPr id="5" name="Рисунок 1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8" cy="74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A5" w:rsidRDefault="00A667A5" w:rsidP="00A667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Городской </w:t>
      </w:r>
      <w:proofErr w:type="gramStart"/>
      <w:r>
        <w:rPr>
          <w:rFonts w:ascii="Liberation Serif" w:hAnsi="Liberation Serif"/>
          <w:sz w:val="24"/>
          <w:szCs w:val="24"/>
        </w:rPr>
        <w:t>округ</w:t>
      </w:r>
      <w:proofErr w:type="gramEnd"/>
      <w:r>
        <w:rPr>
          <w:rFonts w:ascii="Liberation Serif" w:hAnsi="Liberation Serif"/>
          <w:sz w:val="24"/>
          <w:szCs w:val="24"/>
        </w:rPr>
        <w:t xml:space="preserve"> ЗАТО Свободный</w:t>
      </w:r>
    </w:p>
    <w:p w:rsidR="00A667A5" w:rsidRDefault="00F51923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01.11.2019 года</w:t>
      </w:r>
    </w:p>
    <w:p w:rsidR="00511659" w:rsidRDefault="00511659" w:rsidP="00F51923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667A5" w:rsidRDefault="00A667A5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9455C" w:rsidRPr="004320D5" w:rsidRDefault="00E9455C" w:rsidP="00E9455C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4320D5">
        <w:rPr>
          <w:rFonts w:ascii="Liberation Serif" w:hAnsi="Liberation Serif"/>
          <w:b/>
          <w:sz w:val="24"/>
          <w:szCs w:val="24"/>
        </w:rPr>
        <w:t>Сведения о местах организации и проведения ярмарок, организаторами которых являются органы местного самоуправления:</w:t>
      </w:r>
    </w:p>
    <w:p w:rsidR="00E9455C" w:rsidRDefault="00E9455C" w:rsidP="00E9455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418"/>
        <w:gridCol w:w="1436"/>
        <w:gridCol w:w="1931"/>
      </w:tblGrid>
      <w:tr w:rsidR="00E9455C" w:rsidTr="00C35C36">
        <w:tc>
          <w:tcPr>
            <w:tcW w:w="675" w:type="dxa"/>
            <w:shd w:val="clear" w:color="auto" w:fill="F2F2F2" w:themeFill="background1" w:themeFillShade="F2"/>
            <w:vAlign w:val="bottom"/>
          </w:tcPr>
          <w:p w:rsidR="00E9455C" w:rsidRPr="006D1E1A" w:rsidRDefault="00E9455C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п./п.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E9455C" w:rsidRPr="006D1E1A" w:rsidRDefault="00E9455C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категории сведений, представленных с использованием координат (МСК-66):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E9455C" w:rsidRPr="006D1E1A" w:rsidRDefault="00E9455C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Х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E9455C" w:rsidRPr="006D1E1A" w:rsidRDefault="00E9455C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Координата, У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:rsidR="00E9455C" w:rsidRPr="006D1E1A" w:rsidRDefault="00E9455C" w:rsidP="00C35C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1E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(местонахождение)</w:t>
            </w:r>
          </w:p>
        </w:tc>
      </w:tr>
      <w:tr w:rsidR="00E9455C" w:rsidTr="00C35C36">
        <w:tc>
          <w:tcPr>
            <w:tcW w:w="675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Выездная ярмарка, периодичность 2-3 раза в год</w:t>
            </w:r>
          </w:p>
        </w:tc>
        <w:tc>
          <w:tcPr>
            <w:tcW w:w="1418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931" w:type="dxa"/>
            <w:vAlign w:val="center"/>
          </w:tcPr>
          <w:p w:rsidR="00E9455C" w:rsidRPr="003668DC" w:rsidRDefault="00E9455C" w:rsidP="00C35C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 Свердловская,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spellEnd"/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</w:t>
            </w:r>
            <w:r w:rsidRPr="00366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</w:t>
            </w:r>
          </w:p>
        </w:tc>
      </w:tr>
      <w:tr w:rsidR="00E9455C" w:rsidTr="00C35C36">
        <w:tc>
          <w:tcPr>
            <w:tcW w:w="675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9455C" w:rsidTr="00C35C36">
        <w:tc>
          <w:tcPr>
            <w:tcW w:w="675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36" w:type="dxa"/>
          </w:tcPr>
          <w:p w:rsidR="00E9455C" w:rsidRDefault="00E9455C" w:rsidP="00C35C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31" w:type="dxa"/>
          </w:tcPr>
          <w:p w:rsidR="00E9455C" w:rsidRDefault="00E9455C" w:rsidP="00C35C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25797" w:rsidRDefault="00325797" w:rsidP="00325797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61890" w:rsidRDefault="00861890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3604A" w:rsidRDefault="0093604A" w:rsidP="00F377A8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93604A" w:rsidSect="0051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D5E18"/>
    <w:multiLevelType w:val="multilevel"/>
    <w:tmpl w:val="FE0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F377A8"/>
    <w:rsid w:val="00046DCF"/>
    <w:rsid w:val="000551DA"/>
    <w:rsid w:val="001378CF"/>
    <w:rsid w:val="00223F3E"/>
    <w:rsid w:val="00325797"/>
    <w:rsid w:val="00363017"/>
    <w:rsid w:val="004320D5"/>
    <w:rsid w:val="004435CF"/>
    <w:rsid w:val="00511659"/>
    <w:rsid w:val="00515562"/>
    <w:rsid w:val="00531ED7"/>
    <w:rsid w:val="00612806"/>
    <w:rsid w:val="00793D68"/>
    <w:rsid w:val="00861890"/>
    <w:rsid w:val="00925C1C"/>
    <w:rsid w:val="0093604A"/>
    <w:rsid w:val="009720C1"/>
    <w:rsid w:val="009D2B66"/>
    <w:rsid w:val="009D5AC9"/>
    <w:rsid w:val="00A438EF"/>
    <w:rsid w:val="00A667A5"/>
    <w:rsid w:val="00AB5BC6"/>
    <w:rsid w:val="00AF19CE"/>
    <w:rsid w:val="00B727F2"/>
    <w:rsid w:val="00DB0AAE"/>
    <w:rsid w:val="00DE3CC2"/>
    <w:rsid w:val="00E84655"/>
    <w:rsid w:val="00E9455C"/>
    <w:rsid w:val="00E9677D"/>
    <w:rsid w:val="00F02B56"/>
    <w:rsid w:val="00F05C3E"/>
    <w:rsid w:val="00F10346"/>
    <w:rsid w:val="00F11888"/>
    <w:rsid w:val="00F377A8"/>
    <w:rsid w:val="00F51923"/>
    <w:rsid w:val="00F7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62"/>
  </w:style>
  <w:style w:type="paragraph" w:styleId="1">
    <w:name w:val="heading 1"/>
    <w:basedOn w:val="a"/>
    <w:link w:val="10"/>
    <w:uiPriority w:val="9"/>
    <w:qFormat/>
    <w:rsid w:val="00F37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37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7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377A8"/>
    <w:rPr>
      <w:color w:val="0000FF"/>
      <w:u w:val="single"/>
    </w:rPr>
  </w:style>
  <w:style w:type="table" w:styleId="a4">
    <w:name w:val="Table Grid"/>
    <w:basedOn w:val="a1"/>
    <w:uiPriority w:val="59"/>
    <w:rsid w:val="00A6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093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5842">
              <w:marLeft w:val="0"/>
              <w:marRight w:val="2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67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367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7" w:color="FFFFFF"/>
                        <w:left w:val="single" w:sz="4" w:space="4" w:color="FFFFFF"/>
                        <w:bottom w:val="single" w:sz="4" w:space="7" w:color="FFFFFF"/>
                        <w:right w:val="single" w:sz="4" w:space="4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SHISHLENKOV</dc:creator>
  <cp:lastModifiedBy>SHISHLENKOV</cp:lastModifiedBy>
  <cp:revision>2</cp:revision>
  <cp:lastPrinted>2019-11-27T05:00:00Z</cp:lastPrinted>
  <dcterms:created xsi:type="dcterms:W3CDTF">2019-11-27T11:41:00Z</dcterms:created>
  <dcterms:modified xsi:type="dcterms:W3CDTF">2019-11-27T11:41:00Z</dcterms:modified>
</cp:coreProperties>
</file>